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280" w:lineRule="auto"/>
        <w:rPr/>
      </w:pPr>
      <w:bookmarkStart w:colFirst="0" w:colLast="0" w:name="_wgvkkqg0n0tn" w:id="0"/>
      <w:bookmarkEnd w:id="0"/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変数の宣言と代入</w:t>
      </w:r>
    </w:p>
    <w:p w:rsidR="00000000" w:rsidDel="00000000" w:rsidP="00000000" w:rsidRDefault="00000000" w:rsidRPr="00000000" w14:paraId="00000002">
      <w:pPr>
        <w:spacing w:after="240" w:before="240" w:lineRule="auto"/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ゲームを作っている間に、ゲームに関するいろんなデータを管理しなければならない。以下のデータについて考え、最も適する「データ型」を選択してください。</w:t>
      </w:r>
    </w:p>
    <w:tbl>
      <w:tblPr>
        <w:tblStyle w:val="Table1"/>
        <w:tblW w:w="9435.0" w:type="dxa"/>
        <w:jc w:val="left"/>
        <w:tblLayout w:type="fixed"/>
        <w:tblLook w:val="0600"/>
      </w:tblPr>
      <w:tblGrid>
        <w:gridCol w:w="3465"/>
        <w:gridCol w:w="1890"/>
        <w:gridCol w:w="4080"/>
        <w:tblGridChange w:id="0">
          <w:tblGrid>
            <w:gridCol w:w="3465"/>
            <w:gridCol w:w="1890"/>
            <w:gridCol w:w="4080"/>
          </w:tblGrid>
        </w:tblGridChange>
      </w:tblGrid>
      <w:tr>
        <w:trPr>
          <w:cantSplit w:val="0"/>
          <w:trHeight w:val="480.78334247472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データ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例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3.890017817437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プレーヤーの点数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整数型 (int)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points = 100;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.477448425144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プレーヤーの名前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.477448425144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現在持っているアイテムの数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.477448425144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車が走った距離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.477448425144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ゲームの初期化が終わった？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.477448425144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ステージのタイトル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.477448425144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キャラクターのセリフ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.477448425144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ゲーム終了かどうか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.477448425144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残りの体力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.477448425144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アイテムのコスト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.477448425144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レースコースの名称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.477448425144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ステージの残り時間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pStyle w:val="Heading3"/>
        <w:keepNext w:val="0"/>
        <w:keepLines w:val="0"/>
        <w:spacing w:before="280" w:lineRule="auto"/>
        <w:rPr>
          <w:color w:val="000000"/>
          <w:sz w:val="40"/>
          <w:szCs w:val="40"/>
        </w:rPr>
      </w:pPr>
      <w:bookmarkStart w:colFirst="0" w:colLast="0" w:name="_jhimg5sgh4bc" w:id="1"/>
      <w:bookmarkEnd w:id="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r2d46wrwbe08" w:id="2"/>
      <w:bookmarkEnd w:id="2"/>
      <w:r w:rsidDel="00000000" w:rsidR="00000000" w:rsidRPr="00000000">
        <w:rPr>
          <w:rFonts w:ascii="Arial Unicode MS" w:cs="Arial Unicode MS" w:eastAsia="Arial Unicode MS" w:hAnsi="Arial Unicode MS"/>
          <w:color w:val="000000"/>
          <w:sz w:val="40"/>
          <w:szCs w:val="40"/>
          <w:rtl w:val="0"/>
        </w:rPr>
        <w:t xml:space="preserve">C#を読みましょう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以下の表は、C#で書いた命令とその日本語の意味が書いてある。空枠を完成してください。</w:t>
      </w:r>
    </w:p>
    <w:tbl>
      <w:tblPr>
        <w:tblStyle w:val="Table2"/>
        <w:tblW w:w="9435.0" w:type="dxa"/>
        <w:jc w:val="left"/>
        <w:tblLayout w:type="fixed"/>
        <w:tblLook w:val="0600"/>
      </w:tblPr>
      <w:tblGrid>
        <w:gridCol w:w="4080"/>
        <w:gridCol w:w="5355"/>
        <w:tblGridChange w:id="0">
          <w:tblGrid>
            <w:gridCol w:w="4080"/>
            <w:gridCol w:w="5355"/>
          </w:tblGrid>
        </w:tblGridChange>
      </w:tblGrid>
      <w:tr>
        <w:trPr>
          <w:cantSplit w:val="0"/>
          <w:trHeight w:val="59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C#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日本語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counter;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何か数える「カウンター」整数型変数を宣言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float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height = 1.70f;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float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distance = 100;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「セーブファイル名」専用の変数を宣言し、</w:t>
            </w:r>
          </w:p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「save0001.dat」を代入</w:t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bool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isTimeOut = 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false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ステージの中に残っている「コイン」の数の変数を宣言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プレーヤーがドアを開くための「キーカード」を拾ったかを表す変数を宣言し、「いいえ（偽）」で始まる。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string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bossName = 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""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整数型の変数「a」を宣言し、「10」を代入する。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整数型の変数「b」を宣言し、「5」を代入する。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小数型の変数「c」を宣言し、「ａ割るｂ」を代入する。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string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firstName = 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"太郎"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;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string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lastName = 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"大原"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;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string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fullName = lastName + 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" 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+ firstName;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008" w:top="1008" w:left="1008" w:right="100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onsola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